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A712C0">
        <w:rPr>
          <w:sz w:val="28"/>
          <w:szCs w:val="28"/>
          <w:u w:val="single"/>
        </w:rPr>
        <w:t>Проектно-изыскательные работы распределительных сетей 0,4-10кВ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A712C0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r w:rsidRPr="00A712C0">
        <w:rPr>
          <w:sz w:val="28"/>
          <w:szCs w:val="28"/>
          <w:u w:val="single"/>
        </w:rPr>
        <w:t>_201708</w:t>
      </w:r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A712C0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Техническое перевооружение и реконструкция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21839" w:history="1">
                <w:r w:rsidR="00515C86" w:rsidRPr="00EA2D0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_Toc476821839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0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1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2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3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4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5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Информация перспективных потребителях и обязательствах ООО «ГИП-Энерго» по технологическому присоединению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6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2F64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7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2F64D4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21839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A712C0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 xml:space="preserve">1.1. </w:t>
            </w:r>
            <w:r w:rsidR="00AF2A01" w:rsidRPr="00A712C0">
              <w:rPr>
                <w:sz w:val="24"/>
                <w:szCs w:val="24"/>
              </w:rPr>
              <w:t xml:space="preserve">Цели </w:t>
            </w:r>
            <w:r w:rsidR="007C4059" w:rsidRPr="00A712C0">
              <w:rPr>
                <w:sz w:val="24"/>
                <w:szCs w:val="24"/>
              </w:rPr>
              <w:t xml:space="preserve">и задачи </w:t>
            </w:r>
            <w:r w:rsidR="00AF2A01" w:rsidRPr="00A712C0">
              <w:rPr>
                <w:sz w:val="24"/>
                <w:szCs w:val="24"/>
              </w:rPr>
              <w:t xml:space="preserve">реализации </w:t>
            </w:r>
            <w:r w:rsidRPr="00A712C0">
              <w:rPr>
                <w:sz w:val="24"/>
                <w:szCs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F526B9" w:rsidRPr="00A712C0" w:rsidRDefault="00E92274" w:rsidP="00E92274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 xml:space="preserve">Создание системы компонентов, взаимодействующих между собой и с окружающей средой, результатом которой является получение максимального эффекта при минимальных затратах. </w:t>
            </w:r>
            <w:r w:rsidR="009F5795" w:rsidRPr="00A712C0">
              <w:rPr>
                <w:sz w:val="24"/>
                <w:szCs w:val="24"/>
              </w:rPr>
              <w:t>Проектно-изыскательные работы для осуществления реконструкции и строительства объектов при осуществлении технологического присоединения потребителей.</w:t>
            </w:r>
            <w:r w:rsidR="003A52C2" w:rsidRPr="00A712C0">
              <w:rPr>
                <w:sz w:val="24"/>
                <w:szCs w:val="24"/>
              </w:rPr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A712C0" w:rsidRDefault="0058739F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A447DE" w:rsidRPr="00A712C0" w:rsidRDefault="0058739F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A712C0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3A52C2" w:rsidRPr="00A712C0" w:rsidRDefault="004136BA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A712C0">
              <w:rPr>
                <w:color w:val="090909"/>
                <w:sz w:val="24"/>
                <w:szCs w:val="24"/>
              </w:rPr>
              <w:t xml:space="preserve">Создание комплекса мероприятий: Подсчет сметных расходов, </w:t>
            </w:r>
            <w:r w:rsidR="00743A4B" w:rsidRPr="00A712C0">
              <w:rPr>
                <w:color w:val="090909"/>
                <w:sz w:val="24"/>
                <w:szCs w:val="24"/>
              </w:rPr>
              <w:t>подготовка проектно-изыскательной документации</w:t>
            </w:r>
            <w:r w:rsidRPr="00A712C0">
              <w:rPr>
                <w:color w:val="090909"/>
                <w:sz w:val="24"/>
                <w:szCs w:val="24"/>
              </w:rPr>
              <w:t xml:space="preserve">, </w:t>
            </w:r>
            <w:r w:rsidR="00743A4B" w:rsidRPr="00A712C0">
              <w:rPr>
                <w:color w:val="090909"/>
                <w:sz w:val="24"/>
                <w:szCs w:val="24"/>
              </w:rPr>
              <w:t>определение</w:t>
            </w:r>
            <w:r w:rsidRPr="00A712C0">
              <w:rPr>
                <w:color w:val="090909"/>
                <w:sz w:val="24"/>
                <w:szCs w:val="24"/>
              </w:rPr>
              <w:t xml:space="preserve"> типа строительства</w:t>
            </w:r>
            <w:r w:rsidR="00743A4B" w:rsidRPr="00A712C0">
              <w:rPr>
                <w:color w:val="090909"/>
                <w:sz w:val="24"/>
                <w:szCs w:val="24"/>
              </w:rPr>
              <w:t xml:space="preserve"> и реконструкции</w:t>
            </w:r>
            <w:r w:rsidRPr="00A712C0">
              <w:rPr>
                <w:color w:val="090909"/>
                <w:sz w:val="24"/>
                <w:szCs w:val="24"/>
              </w:rPr>
              <w:t xml:space="preserve">, </w:t>
            </w:r>
            <w:r w:rsidR="00743A4B" w:rsidRPr="00A712C0">
              <w:rPr>
                <w:color w:val="090909"/>
                <w:sz w:val="24"/>
                <w:szCs w:val="24"/>
              </w:rPr>
              <w:t xml:space="preserve">обоснование </w:t>
            </w:r>
            <w:r w:rsidRPr="00A712C0">
              <w:rPr>
                <w:color w:val="090909"/>
                <w:sz w:val="24"/>
                <w:szCs w:val="24"/>
              </w:rPr>
              <w:t>экономической целесообразности проекта.</w:t>
            </w:r>
          </w:p>
          <w:p w:rsidR="005C73A3" w:rsidRPr="00A712C0" w:rsidRDefault="005C73A3" w:rsidP="0086259D">
            <w:pPr>
              <w:pStyle w:val="12"/>
              <w:tabs>
                <w:tab w:val="num" w:pos="397"/>
                <w:tab w:val="left" w:pos="435"/>
                <w:tab w:val="left" w:pos="5606"/>
              </w:tabs>
              <w:spacing w:before="0"/>
              <w:ind w:left="360" w:right="142" w:firstLine="0"/>
              <w:rPr>
                <w:sz w:val="24"/>
                <w:szCs w:val="24"/>
              </w:rPr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21840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C64504">
              <w:t>7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C64504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C64504">
              <w:t>7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C64504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A712C0">
              <w:t>7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proofErr w:type="gramStart"/>
            <w:r w:rsidR="005448F7" w:rsidRPr="00B35F65">
              <w:t>)</w:t>
            </w:r>
            <w:r w:rsidRPr="00B35F65">
              <w:t>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A712C0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Проведение закупочной процедуры</w:t>
            </w:r>
          </w:p>
          <w:p w:rsidR="00A712C0" w:rsidRDefault="00A712C0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Заключение договора с проектно-изыскательной организацией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Инженерно-изыскательные работы</w:t>
            </w:r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 w:rsidR="00C64504">
              <w:t>7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технической документации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экономической документации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рабочей документации</w:t>
            </w:r>
            <w:r w:rsidR="002A2BA8" w:rsidRPr="00B35F65">
              <w:t xml:space="preserve"> 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 w:rsidR="00C64504">
              <w:t>3</w:t>
            </w:r>
            <w:r>
              <w:t xml:space="preserve"> </w:t>
            </w:r>
            <w:r w:rsidRPr="00B35F65">
              <w:t>(201</w:t>
            </w:r>
            <w:r w:rsidR="00C64504">
              <w:t>7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C64504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Составление сметной документации</w:t>
            </w:r>
          </w:p>
          <w:p w:rsidR="00C64504" w:rsidRDefault="00A07999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Согласование ПИ</w:t>
            </w:r>
            <w:r w:rsidR="00C64504">
              <w:t>Р</w:t>
            </w:r>
          </w:p>
          <w:p w:rsidR="00EF712E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Получение экспертного заключения ПИР</w:t>
            </w:r>
            <w:r w:rsidR="00EF712E">
              <w:t>.</w:t>
            </w:r>
          </w:p>
          <w:p w:rsidR="00EF712E" w:rsidRPr="00B35F65" w:rsidRDefault="00EF712E" w:rsidP="00EF712E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21841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r w:rsidRPr="00B35F65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A712C0" w:rsidP="000D6FAF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A712C0" w:rsidP="00A712C0">
            <w:pPr>
              <w:jc w:val="center"/>
            </w:pPr>
            <w:r>
              <w:rPr>
                <w:sz w:val="22"/>
                <w:szCs w:val="22"/>
              </w:rPr>
              <w:t>2 секции шин</w:t>
            </w:r>
            <w:r w:rsidR="001555AF"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A43C18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СН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A712C0" w:rsidRDefault="00A712C0">
            <w:pPr>
              <w:jc w:val="center"/>
            </w:pPr>
            <w:r>
              <w:rPr>
                <w:lang w:val="en-US"/>
              </w:rPr>
              <w:t>RM-</w:t>
            </w:r>
            <w: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НН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246DDF">
            <w:r w:rsidRPr="00B35F65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0D6FAF">
            <w:pPr>
              <w:jc w:val="center"/>
            </w:pPr>
            <w:r w:rsidRPr="00B35F65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A712C0" w:rsidP="00A26584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АПвП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2г</w:t>
            </w:r>
            <w:proofErr w:type="spellEnd"/>
            <w:r>
              <w:rPr>
                <w:sz w:val="21"/>
                <w:szCs w:val="21"/>
              </w:rPr>
              <w:t xml:space="preserve"> 240/70-10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A712C0" w:rsidP="00270848">
            <w:pPr>
              <w:jc w:val="center"/>
            </w:pPr>
            <w:r>
              <w:t>0,34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86259D">
        <w:t>0,34</w:t>
      </w:r>
      <w:r w:rsidR="00FD2074" w:rsidRPr="00B35F65">
        <w:t xml:space="preserve"> км ЛЭП</w:t>
      </w:r>
      <w:r w:rsidR="00A712C0">
        <w:t xml:space="preserve">, 10 ячеек </w:t>
      </w:r>
      <w:r w:rsidR="00A712C0">
        <w:rPr>
          <w:lang w:val="en-US"/>
        </w:rPr>
        <w:t>RM</w:t>
      </w:r>
      <w:r w:rsidR="00A712C0" w:rsidRPr="00A712C0">
        <w:t>-</w:t>
      </w:r>
      <w:r w:rsidR="00A712C0">
        <w:t>6</w:t>
      </w:r>
      <w:r w:rsidR="000A57B6" w:rsidRPr="00B35F65">
        <w:t>.</w:t>
      </w:r>
    </w:p>
    <w:p w:rsidR="008060D3" w:rsidRPr="00B35F65" w:rsidRDefault="008060D3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07999" w:rsidP="00A07999">
            <w:pPr>
              <w:jc w:val="center"/>
            </w:pPr>
            <w:r>
              <w:rPr>
                <w:sz w:val="22"/>
                <w:szCs w:val="22"/>
              </w:rPr>
              <w:t>756,76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07999">
            <w:pPr>
              <w:jc w:val="center"/>
            </w:pPr>
            <w:r>
              <w:rPr>
                <w:sz w:val="22"/>
                <w:szCs w:val="22"/>
              </w:rPr>
              <w:t>756,76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176FA4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r w:rsidRPr="00176FA4">
        <w:t>ПСД,</w:t>
      </w:r>
      <w:r w:rsidR="00B25103" w:rsidRPr="00176FA4">
        <w:t xml:space="preserve"> ЛСР,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687F78">
      <w:r w:rsidRPr="00B35F65">
        <w:t>3.3. Показатели эффективности:</w:t>
      </w:r>
    </w:p>
    <w:p w:rsidR="0054341E" w:rsidRDefault="00852817" w:rsidP="00D91E9F">
      <w:pPr>
        <w:ind w:firstLine="709"/>
      </w:pPr>
      <w:r>
        <w:t xml:space="preserve">Реализация </w:t>
      </w:r>
      <w:r w:rsidR="00D91E9F">
        <w:t xml:space="preserve">данного </w:t>
      </w:r>
      <w:r>
        <w:t>инвестиционного проекта позволит провести анализ рынка</w:t>
      </w:r>
      <w:r w:rsidR="00D91E9F">
        <w:t>,</w:t>
      </w:r>
      <w:r>
        <w:t xml:space="preserve"> </w:t>
      </w:r>
      <w:r w:rsidR="00D91E9F">
        <w:t>подобрать наиболее эффективное оборудования и работы по оптимальной стоимости, не снижая их качество.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21842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4121CE" w:rsidRPr="0005218A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4121CE" w:rsidRPr="0005218A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4121CE" w:rsidRPr="002A2BA8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4121CE" w:rsidRPr="00B35F65" w:rsidRDefault="004121CE" w:rsidP="004121CE">
      <w:pPr>
        <w:pStyle w:val="12"/>
        <w:numPr>
          <w:ilvl w:val="0"/>
          <w:numId w:val="34"/>
        </w:numPr>
        <w:tabs>
          <w:tab w:val="num" w:pos="397"/>
          <w:tab w:val="left" w:pos="435"/>
          <w:tab w:val="left" w:pos="5606"/>
        </w:tabs>
        <w:spacing w:before="0"/>
        <w:ind w:right="142"/>
      </w:pPr>
      <w:r w:rsidRPr="0005218A">
        <w:t xml:space="preserve">Присоединение объектов </w:t>
      </w:r>
      <w:r>
        <w:t>ООО «СФ «ПСК-6»</w:t>
      </w:r>
      <w:r w:rsidRPr="00B35F65">
        <w:t>.</w:t>
      </w:r>
    </w:p>
    <w:p w:rsidR="002A2BA8" w:rsidRDefault="002A2BA8" w:rsidP="002A2BA8">
      <w:pPr>
        <w:pStyle w:val="1"/>
        <w:spacing w:before="0"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21843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201</w:t>
      </w:r>
      <w:r w:rsidR="00A965C0">
        <w:t>7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718FF" w:rsidRPr="00C718FF">
              <w:rPr>
                <w:b/>
                <w:bCs/>
              </w:rPr>
              <w:t xml:space="preserve">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Заключение договора с проектно-изыскательной организацией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2A2BA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6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Инженерно-изыскательные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rPr>
                <w:b/>
                <w:bCs/>
              </w:rPr>
            </w:pPr>
            <w:r>
              <w:rPr>
                <w:b/>
                <w:bCs/>
              </w:rPr>
              <w:t>2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технической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6A1D1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рабочей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A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EF7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рабочей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rPr>
                <w:b/>
                <w:bCs/>
              </w:rPr>
            </w:pPr>
            <w:r>
              <w:rPr>
                <w:b/>
                <w:bCs/>
              </w:rPr>
              <w:t>3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Составление сметной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6F2992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  <w:tr w:rsidR="00C718FF" w:rsidRPr="00C718FF" w:rsidTr="006F2992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Согласование ПИР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6F2992" w:rsidP="00C718FF">
            <w:r>
              <w:t>Получение экспертного заключения ПИР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796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3402"/>
      </w:tblGrid>
      <w:tr w:rsidR="00A965C0" w:rsidRPr="00B35F65" w:rsidTr="00B6622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6F2992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6F299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6F2992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6F299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C718FF" w:rsidRDefault="00A965C0" w:rsidP="006F299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6F2992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-201</w:t>
            </w:r>
            <w:r w:rsidR="006F2992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Освоение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641,33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641,33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Финансирование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756,76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756,76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МВА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821844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EF712E" w:rsidRPr="0005218A" w:rsidRDefault="00EF712E" w:rsidP="00EF712E">
      <w:r w:rsidRPr="0005218A">
        <w:t xml:space="preserve"> Состояние ПИР: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 w:rsidRPr="0005218A">
        <w:t xml:space="preserve">Заключен договор на разработку ПИР от </w:t>
      </w:r>
      <w:r w:rsidR="006F3E81">
        <w:t>12.10.2016</w:t>
      </w:r>
      <w:r w:rsidRPr="0005218A">
        <w:t xml:space="preserve"> № </w:t>
      </w:r>
      <w:r w:rsidR="006F3E81">
        <w:t>12-10-П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 xml:space="preserve">Подрядная организация – </w:t>
      </w:r>
      <w:r w:rsidR="006F3E81">
        <w:t>ООО</w:t>
      </w:r>
      <w:r>
        <w:t xml:space="preserve"> «</w:t>
      </w:r>
      <w:r w:rsidR="006F3E81">
        <w:t>КУРС</w:t>
      </w:r>
      <w:r>
        <w:t>»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 w:rsidRPr="0005218A">
        <w:t xml:space="preserve">Сумма договора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 w:rsidRPr="0005218A">
        <w:t>Освоено на 01.0</w:t>
      </w:r>
      <w:r w:rsidR="006F3E81">
        <w:t>3</w:t>
      </w:r>
      <w:r w:rsidRPr="0005218A">
        <w:t>.201</w:t>
      </w:r>
      <w:r w:rsidR="006F3E81">
        <w:t>7</w:t>
      </w:r>
      <w:r w:rsidRPr="0005218A">
        <w:t xml:space="preserve">г.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 w:rsidRPr="0005218A">
        <w:t>Профинансировано на 01.0</w:t>
      </w:r>
      <w:r w:rsidR="006F3E81">
        <w:t>3</w:t>
      </w:r>
      <w:r w:rsidRPr="0005218A">
        <w:t>.201</w:t>
      </w:r>
      <w:r w:rsidR="006F3E81">
        <w:t>7</w:t>
      </w:r>
      <w:r w:rsidRPr="0005218A">
        <w:t xml:space="preserve">г. – </w:t>
      </w:r>
      <w:r w:rsidR="006F3E81">
        <w:t>0</w:t>
      </w:r>
      <w:r w:rsidRPr="0005218A">
        <w:t xml:space="preserve"> тыс. руб. с НДС.</w:t>
      </w:r>
    </w:p>
    <w:p w:rsidR="00EF712E" w:rsidRPr="0005218A" w:rsidRDefault="00EF712E" w:rsidP="00EF712E">
      <w:pPr>
        <w:pStyle w:val="aa"/>
      </w:pPr>
    </w:p>
    <w:p w:rsidR="00EF712E" w:rsidRPr="0005218A" w:rsidRDefault="00EF712E" w:rsidP="00EF712E">
      <w:pPr>
        <w:pStyle w:val="aa"/>
      </w:pPr>
      <w:r w:rsidRPr="0005218A">
        <w:t>По договору выполнен следующий объем работ:</w:t>
      </w:r>
    </w:p>
    <w:p w:rsidR="00EF712E" w:rsidRDefault="00EF712E" w:rsidP="00EF712E">
      <w:pPr>
        <w:pStyle w:val="aa"/>
        <w:numPr>
          <w:ilvl w:val="0"/>
          <w:numId w:val="34"/>
        </w:numPr>
      </w:pPr>
      <w:r>
        <w:t>Частично разработана ПСД</w:t>
      </w:r>
    </w:p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>6.3. Выполнение СМР</w:t>
      </w:r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6F3E81">
        <w:t>8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>Планируется заключение договора на выполнение СМР.</w:t>
      </w:r>
    </w:p>
    <w:p w:rsidR="00703936" w:rsidRPr="0005218A" w:rsidRDefault="00703936" w:rsidP="00703936">
      <w:pPr>
        <w:pStyle w:val="aa"/>
      </w:pPr>
    </w:p>
    <w:p w:rsidR="00EF712E" w:rsidRPr="0005218A" w:rsidRDefault="00EF712E" w:rsidP="00EF712E"/>
    <w:p w:rsidR="00EF712E" w:rsidRPr="0005218A" w:rsidRDefault="00EF712E" w:rsidP="00EF712E">
      <w:r w:rsidRPr="0005218A">
        <w:t>6.4. 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21845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перспективных </w:t>
      </w:r>
      <w:proofErr w:type="gramStart"/>
      <w:r w:rsidRPr="00B35F65">
        <w:rPr>
          <w:rFonts w:ascii="Times New Roman" w:hAnsi="Times New Roman" w:cs="Times New Roman"/>
          <w:sz w:val="28"/>
          <w:szCs w:val="28"/>
        </w:rPr>
        <w:t>потребителях</w:t>
      </w:r>
      <w:proofErr w:type="gramEnd"/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4121CE" w:rsidRPr="00FA3738" w:rsidRDefault="004121CE" w:rsidP="004121CE">
      <w:pPr>
        <w:jc w:val="both"/>
      </w:pPr>
      <w:r w:rsidRPr="00FA3738">
        <w:t xml:space="preserve">7.1. Информация о максимальной мощности энергопринимающих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  <w:jc w:val="both"/>
      </w:pPr>
      <w:r>
        <w:lastRenderedPageBreak/>
        <w:t>Согласно договору технологического присоединения потребителя присоединяемая мощность составит 3МВт</w:t>
      </w:r>
    </w:p>
    <w:p w:rsidR="004121CE" w:rsidRPr="00FA3738" w:rsidRDefault="004121CE" w:rsidP="004121C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4121CE" w:rsidRPr="00FA3738" w:rsidRDefault="004121CE" w:rsidP="004121C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4121CE" w:rsidRPr="00FA3738" w:rsidRDefault="004121CE" w:rsidP="004121CE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>
        <w:t xml:space="preserve"> нового микрорайона </w:t>
      </w:r>
      <w:proofErr w:type="gramStart"/>
      <w:r>
        <w:t>г</w:t>
      </w:r>
      <w:proofErr w:type="gramEnd"/>
      <w:r>
        <w:t>. Уфы общей мощностью 3МВт</w:t>
      </w:r>
    </w:p>
    <w:p w:rsidR="004121CE" w:rsidRPr="00FA3738" w:rsidRDefault="004121CE" w:rsidP="004121C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4121CE" w:rsidRPr="00703936" w:rsidRDefault="004121CE" w:rsidP="004121CE">
      <w:pPr>
        <w:numPr>
          <w:ilvl w:val="0"/>
          <w:numId w:val="34"/>
        </w:numPr>
        <w:ind w:left="786"/>
        <w:contextualSpacing/>
      </w:pPr>
      <w:r w:rsidRPr="00703936">
        <w:t>Сетевая организация несет обязательства согласно заключенным договорам межд</w:t>
      </w:r>
      <w:proofErr w:type="gramStart"/>
      <w:r w:rsidRPr="00703936">
        <w:t>у ООО</w:t>
      </w:r>
      <w:proofErr w:type="gramEnd"/>
      <w:r w:rsidRPr="00703936">
        <w:t xml:space="preserve"> «ГИП-Энерго» и ООО «</w:t>
      </w:r>
      <w:proofErr w:type="spellStart"/>
      <w:r w:rsidRPr="00703936">
        <w:t>СФ</w:t>
      </w:r>
      <w:proofErr w:type="spellEnd"/>
      <w:r w:rsidRPr="00703936">
        <w:t xml:space="preserve"> «ПСК-6», и договору между ООО «ГИП-Энерго» и ООО «</w:t>
      </w:r>
      <w:proofErr w:type="spellStart"/>
      <w:r w:rsidRPr="00703936">
        <w:t>Башкирэнерго</w:t>
      </w:r>
      <w:proofErr w:type="spellEnd"/>
      <w:r w:rsidRPr="00703936">
        <w:t>»</w:t>
      </w:r>
      <w:r>
        <w:t>.</w:t>
      </w:r>
    </w:p>
    <w:p w:rsidR="004121CE" w:rsidRPr="00FA3738" w:rsidRDefault="004121CE" w:rsidP="004121C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>
        <w:t xml:space="preserve">составит </w:t>
      </w:r>
      <w:proofErr w:type="spellStart"/>
      <w:r>
        <w:t>3,4МВт</w:t>
      </w:r>
      <w:proofErr w:type="spellEnd"/>
      <w:r>
        <w:t xml:space="preserve"> мощности, что составит 52% </w:t>
      </w:r>
      <w:proofErr w:type="gramStart"/>
      <w:r>
        <w:t>от</w:t>
      </w:r>
      <w:proofErr w:type="gramEnd"/>
      <w:r>
        <w:t xml:space="preserve"> максимально возможной.</w:t>
      </w:r>
    </w:p>
    <w:p w:rsidR="004121CE" w:rsidRPr="00FA3738" w:rsidRDefault="004121CE" w:rsidP="004121C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>
        <w:t xml:space="preserve">не </w:t>
      </w:r>
      <w:r w:rsidRPr="00FA3738">
        <w:t>предусматривается ввод трансформаторной мощности</w:t>
      </w:r>
      <w:r w:rsidR="007C57EE"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21846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4121CE" w:rsidRPr="00FA3738" w:rsidRDefault="004121CE" w:rsidP="004121CE">
      <w:pPr>
        <w:jc w:val="both"/>
      </w:pPr>
      <w:r w:rsidRPr="00FA3738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Российской Федерации: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Единой энергетической системы Российской Федерации</w:t>
      </w:r>
      <w:r>
        <w:t>.</w:t>
      </w:r>
    </w:p>
    <w:p w:rsidR="004121CE" w:rsidRDefault="004121CE" w:rsidP="004121C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4121CE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4121CE" w:rsidRPr="00FF2193" w:rsidRDefault="004121CE" w:rsidP="004121CE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Pr="00FA3738">
        <w:t>Российской Федерации</w:t>
      </w:r>
      <w:r w:rsidRPr="00FF2193">
        <w:t xml:space="preserve"> в результате реализации мероприятий в рамках инвестиционного проекта: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оказывает существенного влияния на параметры функционирования Единой энергетической системы Российской Федерации.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21847"/>
      <w:r w:rsidRPr="00FA3738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4121CE" w:rsidRPr="00FA3738" w:rsidRDefault="004121CE" w:rsidP="004121CE">
      <w:pPr>
        <w:jc w:val="both"/>
      </w:pPr>
      <w:r w:rsidRPr="00FA3738">
        <w:t xml:space="preserve">9.1. </w:t>
      </w:r>
      <w:proofErr w:type="gramStart"/>
      <w:r w:rsidRPr="00FA3738"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</w:t>
      </w:r>
      <w:r w:rsidRPr="00FA3738">
        <w:lastRenderedPageBreak/>
        <w:t>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121CE" w:rsidRPr="00B35F65" w:rsidRDefault="004121CE" w:rsidP="004121CE">
      <w:pPr>
        <w:jc w:val="both"/>
      </w:pPr>
      <w:bookmarkStart w:id="17" w:name="_GoBack"/>
      <w:bookmarkEnd w:id="17"/>
    </w:p>
    <w:p w:rsidR="004121CE" w:rsidRPr="00A602FE" w:rsidRDefault="004121CE" w:rsidP="004121CE">
      <w:pPr>
        <w:jc w:val="both"/>
      </w:pPr>
      <w:r>
        <w:t xml:space="preserve">Г. Уфа, от ТП-6432 ул. Б. </w:t>
      </w:r>
      <w:proofErr w:type="spellStart"/>
      <w:r>
        <w:t>Баландина</w:t>
      </w:r>
      <w:proofErr w:type="spellEnd"/>
      <w:r>
        <w:t xml:space="preserve"> </w:t>
      </w:r>
      <w:proofErr w:type="spellStart"/>
      <w:r>
        <w:t>7а</w:t>
      </w:r>
      <w:proofErr w:type="spellEnd"/>
      <w:r>
        <w:t xml:space="preserve">, координаты  </w:t>
      </w:r>
      <w:r w:rsidRPr="0069384B">
        <w:t>54.780506, 56.128016</w:t>
      </w:r>
    </w:p>
    <w:p w:rsidR="004121CE" w:rsidRPr="00A602FE" w:rsidRDefault="004121CE" w:rsidP="004121CE">
      <w:pPr>
        <w:jc w:val="both"/>
      </w:pPr>
    </w:p>
    <w:p w:rsidR="004121CE" w:rsidRDefault="004121CE" w:rsidP="004121CE">
      <w:pPr>
        <w:jc w:val="both"/>
      </w:pPr>
      <w:r>
        <w:rPr>
          <w:noProof/>
        </w:rPr>
        <w:drawing>
          <wp:inline distT="0" distB="0" distL="0" distR="0">
            <wp:extent cx="6296025" cy="3552825"/>
            <wp:effectExtent l="19050" t="0" r="9525" b="0"/>
            <wp:docPr id="1" name="Рисунок 1" descr="C:\Users\user\Desktop\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П-64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8A" w:rsidRPr="00B35F65" w:rsidRDefault="00B8128A" w:rsidP="004121CE">
      <w:pPr>
        <w:jc w:val="both"/>
      </w:pPr>
    </w:p>
    <w:sectPr w:rsidR="00B8128A" w:rsidRPr="00B35F65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D79" w:rsidRDefault="00263D79" w:rsidP="00A26489">
      <w:r>
        <w:separator/>
      </w:r>
    </w:p>
  </w:endnote>
  <w:endnote w:type="continuationSeparator" w:id="0">
    <w:p w:rsidR="00263D79" w:rsidRDefault="00263D79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3A52C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3A52C2" w:rsidRDefault="003A52C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3A52C2" w:rsidRPr="00766151" w:rsidRDefault="002F64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3A52C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76FA4">
            <w:rPr>
              <w:rStyle w:val="af4"/>
              <w:noProof/>
            </w:rPr>
            <w:t>7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3A52C2" w:rsidRPr="00E46D0E" w:rsidRDefault="003A52C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6"/>
    </w:sdtPr>
    <w:sdtContent>
      <w:p w:rsidR="00BF7794" w:rsidRDefault="002F64D4">
        <w:pPr>
          <w:pStyle w:val="ad"/>
          <w:jc w:val="right"/>
        </w:pPr>
        <w:fldSimple w:instr=" PAGE   \* MERGEFORMAT ">
          <w:r w:rsidR="00176FA4">
            <w:rPr>
              <w:noProof/>
            </w:rPr>
            <w:t>1</w:t>
          </w:r>
        </w:fldSimple>
      </w:p>
    </w:sdtContent>
  </w:sdt>
  <w:p w:rsidR="00BF7794" w:rsidRDefault="00BF77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D79" w:rsidRDefault="00263D79" w:rsidP="00A26489">
      <w:r>
        <w:separator/>
      </w:r>
    </w:p>
  </w:footnote>
  <w:footnote w:type="continuationSeparator" w:id="0">
    <w:p w:rsidR="00263D79" w:rsidRDefault="00263D79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96426"/>
    <w:rsid w:val="000A1CC1"/>
    <w:rsid w:val="000A31A7"/>
    <w:rsid w:val="000A57B6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61A1F"/>
    <w:rsid w:val="001658F9"/>
    <w:rsid w:val="00166C36"/>
    <w:rsid w:val="00170F10"/>
    <w:rsid w:val="00174EED"/>
    <w:rsid w:val="00176FA4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7E2"/>
    <w:rsid w:val="00256EE1"/>
    <w:rsid w:val="00263D79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2F64D4"/>
    <w:rsid w:val="00301FBC"/>
    <w:rsid w:val="00303373"/>
    <w:rsid w:val="00305B14"/>
    <w:rsid w:val="00305CD7"/>
    <w:rsid w:val="0031051F"/>
    <w:rsid w:val="0031458A"/>
    <w:rsid w:val="00315136"/>
    <w:rsid w:val="003300ED"/>
    <w:rsid w:val="0033247F"/>
    <w:rsid w:val="00334FE9"/>
    <w:rsid w:val="00335D89"/>
    <w:rsid w:val="0034109D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73D2"/>
    <w:rsid w:val="003D1CFF"/>
    <w:rsid w:val="003D54C4"/>
    <w:rsid w:val="003D7835"/>
    <w:rsid w:val="003D7E45"/>
    <w:rsid w:val="003E0DFF"/>
    <w:rsid w:val="003E65E8"/>
    <w:rsid w:val="003E7B52"/>
    <w:rsid w:val="003F03BF"/>
    <w:rsid w:val="003F5703"/>
    <w:rsid w:val="003F6A8F"/>
    <w:rsid w:val="00411272"/>
    <w:rsid w:val="004121CE"/>
    <w:rsid w:val="004136BA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15C86"/>
    <w:rsid w:val="0052053B"/>
    <w:rsid w:val="00524485"/>
    <w:rsid w:val="00524B73"/>
    <w:rsid w:val="00525D78"/>
    <w:rsid w:val="005273DF"/>
    <w:rsid w:val="00531ED3"/>
    <w:rsid w:val="0053391F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3F4E"/>
    <w:rsid w:val="00575539"/>
    <w:rsid w:val="00580275"/>
    <w:rsid w:val="00580A8B"/>
    <w:rsid w:val="00580E4D"/>
    <w:rsid w:val="00581F0B"/>
    <w:rsid w:val="005834FF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E6716"/>
    <w:rsid w:val="005F2A8F"/>
    <w:rsid w:val="00607769"/>
    <w:rsid w:val="00607C42"/>
    <w:rsid w:val="0061007F"/>
    <w:rsid w:val="00613F5B"/>
    <w:rsid w:val="00620CA7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29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3A4B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2817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4D1D"/>
    <w:rsid w:val="00934F9B"/>
    <w:rsid w:val="0093553A"/>
    <w:rsid w:val="00943345"/>
    <w:rsid w:val="00944279"/>
    <w:rsid w:val="00950804"/>
    <w:rsid w:val="00956812"/>
    <w:rsid w:val="009605E4"/>
    <w:rsid w:val="00960D03"/>
    <w:rsid w:val="009619F9"/>
    <w:rsid w:val="00964D9E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B54C7"/>
    <w:rsid w:val="009C0C6B"/>
    <w:rsid w:val="009D0B2F"/>
    <w:rsid w:val="009D4BA5"/>
    <w:rsid w:val="009E46DD"/>
    <w:rsid w:val="009E5659"/>
    <w:rsid w:val="009E6620"/>
    <w:rsid w:val="009F5795"/>
    <w:rsid w:val="009F7102"/>
    <w:rsid w:val="009F7F9E"/>
    <w:rsid w:val="009F7FBE"/>
    <w:rsid w:val="00A02E85"/>
    <w:rsid w:val="00A06D3E"/>
    <w:rsid w:val="00A078AD"/>
    <w:rsid w:val="00A07999"/>
    <w:rsid w:val="00A11F30"/>
    <w:rsid w:val="00A13BD3"/>
    <w:rsid w:val="00A14AD2"/>
    <w:rsid w:val="00A22C9B"/>
    <w:rsid w:val="00A26450"/>
    <w:rsid w:val="00A26489"/>
    <w:rsid w:val="00A26584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2C0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BF7794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504"/>
    <w:rsid w:val="00C64884"/>
    <w:rsid w:val="00C648CE"/>
    <w:rsid w:val="00C6742F"/>
    <w:rsid w:val="00C718FF"/>
    <w:rsid w:val="00C72137"/>
    <w:rsid w:val="00C74FAC"/>
    <w:rsid w:val="00C751AD"/>
    <w:rsid w:val="00C7526F"/>
    <w:rsid w:val="00C76626"/>
    <w:rsid w:val="00C80E69"/>
    <w:rsid w:val="00C8163A"/>
    <w:rsid w:val="00C85BE0"/>
    <w:rsid w:val="00C91D47"/>
    <w:rsid w:val="00C96902"/>
    <w:rsid w:val="00CA0BF4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41F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09BF"/>
    <w:rsid w:val="00D852E6"/>
    <w:rsid w:val="00D85C73"/>
    <w:rsid w:val="00D860F1"/>
    <w:rsid w:val="00D91E9F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2274"/>
    <w:rsid w:val="00E93F50"/>
    <w:rsid w:val="00E97C41"/>
    <w:rsid w:val="00EA012C"/>
    <w:rsid w:val="00EA3728"/>
    <w:rsid w:val="00EA7E11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00BF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ySFkhs7viQkrPqYAfS6tfqqP5xH744UBGamxCHTFeCI=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+Q/Y8jyIDc/FGkP43VqpEKbgEo2Sc5Q1czMKyriPsmaAOHy7AR8wuc7yyZGpe/2QwsyBynTY
    /ylOzduny4BcQg==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9ArSvjqwnVTM8ch3Gbpq1xflaW4=</DigestValue>
      </Reference>
      <Reference URI="/word/document.xml?ContentType=application/vnd.openxmlformats-officedocument.wordprocessingml.document.main+xml">
        <DigestMethod Algorithm="http://www.w3.org/2000/09/xmldsig#sha1"/>
        <DigestValue>72zuBNMiclw+5Dp9LbMN3plI3hc=</DigestValue>
      </Reference>
      <Reference URI="/word/endnotes.xml?ContentType=application/vnd.openxmlformats-officedocument.wordprocessingml.endnotes+xml">
        <DigestMethod Algorithm="http://www.w3.org/2000/09/xmldsig#sha1"/>
        <DigestValue>4wdjy6VvV28wZYC5RwVaquy6wuE=</DigestValue>
      </Reference>
      <Reference URI="/word/fontTable.xml?ContentType=application/vnd.openxmlformats-officedocument.wordprocessingml.fontTable+xml">
        <DigestMethod Algorithm="http://www.w3.org/2000/09/xmldsig#sha1"/>
        <DigestValue>g23HkLwCTdbI0QSy6PQXtwvzRrs=</DigestValue>
      </Reference>
      <Reference URI="/word/footer1.xml?ContentType=application/vnd.openxmlformats-officedocument.wordprocessingml.footer+xml">
        <DigestMethod Algorithm="http://www.w3.org/2000/09/xmldsig#sha1"/>
        <DigestValue>TkYNZsX5y0ods49ymBXt3jRE9ZA=</DigestValue>
      </Reference>
      <Reference URI="/word/footer2.xml?ContentType=application/vnd.openxmlformats-officedocument.wordprocessingml.footer+xml">
        <DigestMethod Algorithm="http://www.w3.org/2000/09/xmldsig#sha1"/>
        <DigestValue>rmIuVfGTAJ2xoexaBiks/sphrU8=</DigestValue>
      </Reference>
      <Reference URI="/word/footnotes.xml?ContentType=application/vnd.openxmlformats-officedocument.wordprocessingml.footnotes+xml">
        <DigestMethod Algorithm="http://www.w3.org/2000/09/xmldsig#sha1"/>
        <DigestValue>0NqjORd0Nid5xnWhCAoMLS070vw=</DigestValue>
      </Reference>
      <Reference URI="/word/media/image1.jpeg?ContentType=image/jpeg">
        <DigestMethod Algorithm="http://www.w3.org/2000/09/xmldsig#sha1"/>
        <DigestValue>layDp1eKvcgkwdB9TQvrOPHGZoY=</DigestValue>
      </Reference>
      <Reference URI="/word/numbering.xml?ContentType=application/vnd.openxmlformats-officedocument.wordprocessingml.numbering+xml">
        <DigestMethod Algorithm="http://www.w3.org/2000/09/xmldsig#sha1"/>
        <DigestValue>7+jtITqroga4wD7Z0giUD6KFR2Q=</DigestValue>
      </Reference>
      <Reference URI="/word/settings.xml?ContentType=application/vnd.openxmlformats-officedocument.wordprocessingml.settings+xml">
        <DigestMethod Algorithm="http://www.w3.org/2000/09/xmldsig#sha1"/>
        <DigestValue>DnuefpovWMiF2mrBh66ftCLT268=</DigestValue>
      </Reference>
      <Reference URI="/word/styles.xml?ContentType=application/vnd.openxmlformats-officedocument.wordprocessingml.styles+xml">
        <DigestMethod Algorithm="http://www.w3.org/2000/09/xmldsig#sha1"/>
        <DigestValue>52kMkogNzUzW5SzWZdrmPhK341A=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oLCkLSqpwvpPCbPH1llLn7mmrY0=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2017-06-29T11:03:30Z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4FA1-1E39-4D72-A491-DADDC315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9</cp:revision>
  <cp:lastPrinted>2017-03-01T06:31:00Z</cp:lastPrinted>
  <dcterms:created xsi:type="dcterms:W3CDTF">2017-03-02T05:55:00Z</dcterms:created>
  <dcterms:modified xsi:type="dcterms:W3CDTF">2017-04-03T04:50:00Z</dcterms:modified>
</cp:coreProperties>
</file>